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. Апелляционная комиссия по рассмотрению заявлений о несогласии с результатами квалификационного экзамена по проверке наличия у должностного лица, осуществляющего деятельности в области оценки пожарного риска, специальных знаний в области пожарной безопасности, необходимых для проведения независимой оценки пожарного риска (аудита пожарной безопасности) (в соответствии с приказом МЧС России от 29.12.2021 №931):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комиссии: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генерал-майор внутренней службы И.В. Смирнов, начальник Главного управления;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заместитель председателя комиссии: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полковник внутренней службы </w:t>
      </w:r>
      <w:r>
        <w:rPr>
          <w:rFonts w:cs="Times New Roman" w:ascii="Times New Roman" w:hAnsi="Times New Roman"/>
          <w:sz w:val="28"/>
        </w:rPr>
        <w:t>Д.Н. Головачев, заместитель начальника управления надзорной деятельности и профилактической работы — начальник отдела надзорных мероприятий в области гражданской обороны, защиты населения и территорий от чрезвычайных ситуаций;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члены комиссии: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подполковник внутренней службы А.Г. Лукьянов, заместитель начальника отдела надзорных мероприятий в области гражданской обороны, защиты населения и территорий от чрезвычайных ситуаций;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подполковник</w:t>
      </w:r>
      <w:r>
        <w:rPr>
          <w:rFonts w:cs="Times New Roman" w:ascii="Times New Roman" w:hAnsi="Times New Roman"/>
          <w:sz w:val="28"/>
        </w:rPr>
        <w:t xml:space="preserve"> внутренней службы Н.В. Бохонова, заместитель начальника отдела административной практики и дознания управления надзорной деятельности и профилактической работы;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майор внутренней службы М.И. Романов, главный специалист отдела организации надзорных и профилактических мероприятий управления надзорной деятельности и профилактической работы; </w:t>
      </w:r>
      <w:bookmarkStart w:id="0" w:name="_GoBack"/>
      <w:bookmarkEnd w:id="0"/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майор внутренней службы Е.Н. Щур, начальник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Амурской области;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секретарь комиссии: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Л.М. Калуцкая, главный специалист - эксперт отдела нормативно-технического управления надзорной деятельности и профилактической работы.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c2c4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c2c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Application>LibreOffice/6.4.7.2$Linux_X86_64 LibreOffice_project/40$Build-2</Application>
  <Pages>1</Pages>
  <Words>188</Words>
  <Characters>1546</Characters>
  <CharactersWithSpaces>1731</CharactersWithSpaces>
  <Paragraphs>12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2022-12-22T00:57:00Z</dcterms:created>
  <dc:creator>admin</dc:creator>
  <dc:description/>
  <dc:language>ru-RU</dc:language>
  <cp:lastModifiedBy/>
  <cp:lastPrinted>2024-06-20T15:32:43Z</cp:lastPrinted>
  <dcterms:modified xsi:type="dcterms:W3CDTF">2024-06-21T09:23:24Z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РусГидро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