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Шимановском районе тушили баню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ВШимановском районе тушили баню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Сообщение опожаре в с. Мухино Шимановского района поступило 20 апреля в 01:44.Горела баня на частном подворье по ул. Школьной. К месту вызоваприбыли огнеборцы Шимановского гарнизона, всего семь человек и триединицы техники. Пожарные оперативно ликвидировали открытоегорение, не дав распространиться огню на рядом стоящий жилой дом.Пострадавших нет. Причина и обстоятельства пожараустанавливаются.</w:t>
            </w:r>
            <w:br/>
            <w:br/>
            <w:r>
              <w:rPr/>
              <w:t xml:space="preserve">(фото из архива ГУ МЧС России по Амурской области)</w:t>
            </w:r>
            <w:br/>
            <w:br/>
            <w:r>
              <w:rPr/>
              <w:t xml:space="preserve">Уважаемые амурчане! Главное управление МЧС России по Амурскойобласти напоминает о соблюдении правил пожарной безопасности. Вслучае возникновения пожара телефон пожарных и спасателей:</w:t>
            </w:r>
            <w:br/>
            <w:br/>
            <w:r>
              <w:rPr/>
              <w:t xml:space="preserve">- "101" - для набора со всех операторов мобильной связи;</w:t>
            </w:r>
            <w:br/>
            <w:br/>
            <w:r>
              <w:rPr/>
              <w:t xml:space="preserve">- "112" - единый телефон вызова экстренных оперативных служб.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2021-04-25T16:52:43+09:00</dcterms:created>
  <dcterms:modified xsi:type="dcterms:W3CDTF">2021-04-25T16:52:43+09:00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