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с 09 на 10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с 09 на 10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1. Режим функционирования органов управления и сил АО ТП РСЧС: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ГУ МЧС России по Амурской области и его структурные подразделения, территориальная подсистема и функциональные подсистемы РСЧС Амурской области функционируют в режиме </w:t>
            </w:r>
            <w:r>
              <w:rPr>
                <w:b w:val="1"/>
                <w:bCs w:val="1"/>
                <w:i w:val="1"/>
                <w:iCs w:val="1"/>
              </w:rPr>
              <w:t xml:space="preserve">«Повседневная деятельность»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За сутки на территории Амурской области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На территории области за прошедшие сутки произошло 3 пожара.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(АППГ по статистическим данным 3 пожаров).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городах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сельских населенных пунктах –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Пожары произошли: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На социально значимых объектах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 многоквартирных жилых домах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 жилых и общественных зданиях – 3: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г. Благовещенск</w:t>
            </w:r>
            <w:r>
              <w:rPr>
                <w:b w:val="1"/>
                <w:bCs w:val="1"/>
                <w:i w:val="1"/>
                <w:iCs w:val="1"/>
              </w:rPr>
              <w:t xml:space="preserve">-1</w:t>
            </w:r>
            <w:r>
              <w:rPr>
                <w:i w:val="1"/>
                <w:iCs w:val="1"/>
              </w:rPr>
              <w:t xml:space="preserve"> (садовый домик);Сковородинский район п. Б.Невер-</w:t>
            </w:r>
            <w:r>
              <w:rPr>
                <w:b w:val="1"/>
                <w:bCs w:val="1"/>
                <w:i w:val="1"/>
                <w:iCs w:val="1"/>
              </w:rPr>
              <w:t xml:space="preserve">1</w:t>
            </w:r>
            <w:r>
              <w:rPr>
                <w:i w:val="1"/>
                <w:iCs w:val="1"/>
              </w:rPr>
              <w:t xml:space="preserve"> (жилой дом, погибший, 1950 г.р. пострадавших 4 человека из них 2 ребенка, спасено 6 человек (подробно в донесении)); Тамбовский район с. Лазаревка-1 (хозпостройка),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прочие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– нет: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Погибших– 1, пострадавших - 4, спасенных - 6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тушение пожаров привлекалось:от ГПС 18 чел. л/с, 5 ед. техники.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Состав сил и средств Амурского гарнизона пожарной охраны, находившихся на дежурстве 8 февраля – 9 февраля 2011 года,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всего личного состава </w:t>
            </w:r>
            <w:r>
              <w:rPr>
                <w:b w:val="1"/>
                <w:bCs w:val="1"/>
                <w:i w:val="1"/>
                <w:iCs w:val="1"/>
              </w:rPr>
              <w:t xml:space="preserve">391 человек,</w:t>
            </w:r>
            <w:r>
              <w:rPr>
                <w:i w:val="1"/>
                <w:iCs w:val="1"/>
              </w:rPr>
              <w:t xml:space="preserve"> из которых </w:t>
            </w:r>
            <w:r>
              <w:rPr>
                <w:b w:val="1"/>
                <w:bCs w:val="1"/>
                <w:i w:val="1"/>
                <w:iCs w:val="1"/>
              </w:rPr>
              <w:t xml:space="preserve">150 человек ФПС</w:t>
            </w:r>
            <w:r>
              <w:rPr>
                <w:i w:val="1"/>
                <w:iCs w:val="1"/>
              </w:rPr>
              <w:t xml:space="preserve">, </w:t>
            </w:r>
            <w:r>
              <w:rPr>
                <w:b w:val="1"/>
                <w:bCs w:val="1"/>
                <w:i w:val="1"/>
                <w:iCs w:val="1"/>
              </w:rPr>
              <w:t xml:space="preserve">241 человек ППС,</w:t>
            </w:r>
            <w:r>
              <w:rPr>
                <w:i w:val="1"/>
                <w:iCs w:val="1"/>
              </w:rPr>
              <w:t xml:space="preserve"> в резервевсего </w:t>
            </w:r>
            <w:r>
              <w:rPr>
                <w:b w:val="1"/>
                <w:bCs w:val="1"/>
                <w:i w:val="1"/>
                <w:iCs w:val="1"/>
              </w:rPr>
              <w:t xml:space="preserve">384 человек</w:t>
            </w:r>
            <w:r>
              <w:rPr>
                <w:i w:val="1"/>
                <w:iCs w:val="1"/>
              </w:rPr>
              <w:t xml:space="preserve"> из которых </w:t>
            </w:r>
            <w:r>
              <w:rPr>
                <w:b w:val="1"/>
                <w:bCs w:val="1"/>
                <w:i w:val="1"/>
                <w:iCs w:val="1"/>
              </w:rPr>
              <w:t xml:space="preserve">149 человек ФПС</w:t>
            </w:r>
            <w:r>
              <w:rPr>
                <w:i w:val="1"/>
                <w:iCs w:val="1"/>
              </w:rPr>
              <w:t xml:space="preserve">, </w:t>
            </w:r>
            <w:r>
              <w:rPr>
                <w:b w:val="1"/>
                <w:bCs w:val="1"/>
                <w:i w:val="1"/>
                <w:iCs w:val="1"/>
              </w:rPr>
              <w:t xml:space="preserve">235 человек ППС.</w:t>
            </w:r>
            <w:r>
              <w:rPr>
                <w:i w:val="1"/>
                <w:iCs w:val="1"/>
              </w:rPr>
              <w:t xml:space="preserve"> Техника всего </w:t>
            </w:r>
            <w:r>
              <w:rPr>
                <w:b w:val="1"/>
                <w:bCs w:val="1"/>
                <w:i w:val="1"/>
                <w:iCs w:val="1"/>
              </w:rPr>
              <w:t xml:space="preserve">155 ед. техники</w:t>
            </w:r>
            <w:r>
              <w:rPr>
                <w:i w:val="1"/>
                <w:iCs w:val="1"/>
              </w:rPr>
              <w:t xml:space="preserve"> из них </w:t>
            </w:r>
            <w:r>
              <w:rPr>
                <w:b w:val="1"/>
                <w:bCs w:val="1"/>
                <w:i w:val="1"/>
                <w:iCs w:val="1"/>
              </w:rPr>
              <w:t xml:space="preserve">48 ед. техники ФПС</w:t>
            </w:r>
            <w:r>
              <w:rPr>
                <w:i w:val="1"/>
                <w:iCs w:val="1"/>
              </w:rPr>
              <w:t xml:space="preserve"> и </w:t>
            </w:r>
            <w:r>
              <w:rPr>
                <w:b w:val="1"/>
                <w:bCs w:val="1"/>
                <w:i w:val="1"/>
                <w:iCs w:val="1"/>
              </w:rPr>
              <w:t xml:space="preserve">107 ед. техники ППС,</w:t>
            </w:r>
            <w:r>
              <w:rPr>
                <w:i w:val="1"/>
                <w:iCs w:val="1"/>
              </w:rPr>
              <w:t xml:space="preserve"> в резервевсего </w:t>
            </w:r>
            <w:r>
              <w:rPr>
                <w:b w:val="1"/>
                <w:bCs w:val="1"/>
                <w:i w:val="1"/>
                <w:iCs w:val="1"/>
              </w:rPr>
              <w:t xml:space="preserve">77 ед. техники,</w:t>
            </w:r>
            <w:r>
              <w:rPr>
                <w:i w:val="1"/>
                <w:iCs w:val="1"/>
              </w:rPr>
              <w:t xml:space="preserve"> из них </w:t>
            </w:r>
            <w:r>
              <w:rPr>
                <w:b w:val="1"/>
                <w:bCs w:val="1"/>
                <w:i w:val="1"/>
                <w:iCs w:val="1"/>
              </w:rPr>
              <w:t xml:space="preserve">34</w:t>
            </w:r>
            <w:r>
              <w:rPr>
                <w:i w:val="1"/>
                <w:i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ед. техники ФПС</w:t>
            </w:r>
            <w:r>
              <w:rPr>
                <w:i w:val="1"/>
                <w:iCs w:val="1"/>
              </w:rPr>
              <w:t xml:space="preserve"> и </w:t>
            </w:r>
            <w:r>
              <w:rPr>
                <w:b w:val="1"/>
                <w:bCs w:val="1"/>
                <w:i w:val="1"/>
                <w:iCs w:val="1"/>
              </w:rPr>
              <w:t xml:space="preserve">43 ед. техники ППС.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дежурных сил на ДТП:</w:t>
            </w:r>
            <w:r>
              <w:rPr/>
              <w:t xml:space="preserve"> на территории Амурской области </w:t>
            </w:r>
            <w:r>
              <w:rPr>
                <w:b w:val="1"/>
                <w:bCs w:val="1"/>
              </w:rPr>
              <w:t xml:space="preserve">произошло 2 ДТП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Погибших– нет, пострадавших – 2 из них 1 пешеход, спасенных - 1.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Силы и средства ТП РСЧС области привлекались на ликвидацию последствий – 2 </w:t>
            </w:r>
            <w:r>
              <w:rPr>
                <w:b w:val="1"/>
                <w:bCs w:val="1"/>
                <w:i w:val="1"/>
                <w:iCs w:val="1"/>
              </w:rPr>
              <w:t xml:space="preserve">ДТП (13 человек, 5 ед. техники):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- экипажи ГИБДД – 2 раза (4 человека, 2 ед. тех.);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- бригады СМП – 2 раза (6 человека, 2 ед. тех.);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пожарно-спасательные подразделения привлекались 1 раза (3 человек, 1 ед. тех.).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1.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ГУ «1 отряд ФПС по Амурской области» г. Благовещенск</w:t>
            </w:r>
            <w:r>
              <w:rPr>
                <w:i w:val="1"/>
                <w:iCs w:val="1"/>
              </w:rPr>
              <w:t xml:space="preserve"> - </w:t>
            </w:r>
            <w:r>
              <w:rPr>
                <w:b w:val="1"/>
                <w:bCs w:val="1"/>
                <w:i w:val="1"/>
                <w:iCs w:val="1"/>
              </w:rPr>
              <w:t xml:space="preserve">1 раз (3 человека, 1 ед. тех, спасён 1 человек).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Всего силами ПСП спасено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%</w:t>
            </w:r>
            <w:br/>
            <w:r>
              <w:rPr/>
              <w:t xml:space="preserve"> </w:t>
            </w:r>
            <w:br/>
            <w:r>
              <w:rPr/>
              <w:t xml:space="preserve"> Всего ДТП/с пеш-ми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2/1</w:t>
            </w:r>
            <w:br/>
            <w:r>
              <w:rPr/>
              <w:t xml:space="preserve"> </w:t>
            </w:r>
            <w:br/>
            <w:r>
              <w:rPr/>
              <w:t xml:space="preserve"> 56</w:t>
            </w:r>
            <w:br/>
            <w:r>
              <w:rPr/>
              <w:t xml:space="preserve"> </w:t>
            </w:r>
            <w:br/>
            <w:r>
              <w:rPr/>
              <w:t xml:space="preserve"> 57/22</w:t>
            </w:r>
            <w:br/>
            <w:r>
              <w:rPr/>
              <w:t xml:space="preserve"> </w:t>
            </w:r>
            <w:br/>
            <w:r>
              <w:rPr/>
              <w:t xml:space="preserve"> -1,7</w:t>
            </w:r>
            <w:br/>
            <w:r>
              <w:rPr/>
              <w:t xml:space="preserve"> </w:t>
            </w:r>
            <w:br/>
            <w:r>
              <w:rPr/>
              <w:t xml:space="preserve"> Кол-во выездов ПСП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34</w:t>
            </w:r>
            <w:br/>
            <w:r>
              <w:rPr/>
              <w:t xml:space="preserve"> </w:t>
            </w:r>
            <w:br/>
            <w:r>
              <w:rPr/>
              <w:t xml:space="preserve"> 31</w:t>
            </w:r>
            <w:br/>
            <w:r>
              <w:rPr/>
              <w:t xml:space="preserve"> </w:t>
            </w:r>
            <w:br/>
            <w:r>
              <w:rPr/>
              <w:t xml:space="preserve"> -11,7</w:t>
            </w:r>
            <w:br/>
            <w:r>
              <w:rPr/>
              <w:t xml:space="preserve"> </w:t>
            </w:r>
            <w:br/>
            <w:r>
              <w:rPr/>
              <w:t xml:space="preserve"> Спасенных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69</w:t>
            </w:r>
            <w:br/>
            <w:r>
              <w:rPr/>
              <w:t xml:space="preserve"> </w:t>
            </w:r>
            <w:br/>
            <w:r>
              <w:rPr/>
              <w:t xml:space="preserve"> 70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Спасено силами ПСП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44</w:t>
            </w:r>
            <w:br/>
            <w:r>
              <w:rPr/>
              <w:t xml:space="preserve"> </w:t>
            </w:r>
            <w:br/>
            <w:r>
              <w:rPr/>
              <w:t xml:space="preserve"> 49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Погибших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50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75</w:t>
            </w:r>
            <w:br/>
            <w:r>
              <w:rPr/>
              <w:t xml:space="preserve"> </w:t>
            </w:r>
            <w:br/>
            <w:r>
              <w:rPr/>
              <w:t xml:space="preserve"> 80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Привлекаемые силы и средства</w:t>
            </w:r>
            <w:br/>
            <w:r>
              <w:rPr/>
              <w:t xml:space="preserve"> </w:t>
            </w:r>
            <w:br/>
            <w:r>
              <w:rPr/>
              <w:t xml:space="preserve"> 0</w:t>
            </w:r>
            <w:br/>
            <w:r>
              <w:rPr/>
              <w:t xml:space="preserve"> </w:t>
            </w:r>
            <w:br/>
            <w:r>
              <w:rPr/>
              <w:t xml:space="preserve"> 13/5 из них от псп 3/1</w:t>
            </w:r>
            <w:br/>
            <w:r>
              <w:rPr/>
              <w:t xml:space="preserve"> </w:t>
            </w:r>
            <w:br/>
            <w:r>
              <w:rPr/>
              <w:t xml:space="preserve"> 447/160 из</w:t>
            </w:r>
            <w:br/>
            <w:r>
              <w:rPr/>
              <w:t xml:space="preserve"> </w:t>
            </w:r>
            <w:br/>
            <w:r>
              <w:rPr/>
              <w:t xml:space="preserve"> них от псп</w:t>
            </w:r>
            <w:br/>
            <w:r>
              <w:rPr/>
              <w:t xml:space="preserve"> </w:t>
            </w:r>
            <w:br/>
            <w:r>
              <w:rPr/>
              <w:t xml:space="preserve"> 97/42</w:t>
            </w:r>
            <w:br/>
            <w:r>
              <w:rPr/>
              <w:t xml:space="preserve"> </w:t>
            </w:r>
            <w:br/>
            <w:r>
              <w:rPr/>
              <w:t xml:space="preserve"> 3737/129 из них от псп 92/30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Обстановка на объектах ЖКХ и энергетики:</w:t>
            </w:r>
            <w:r>
              <w:rPr>
                <w:i w:val="1"/>
                <w:iCs w:val="1"/>
              </w:rPr>
              <w:t xml:space="preserve">на территории области отопительный период 2010 г. – 2011г. проходит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Обеспечение безопасности инспекторами ГИМС и ПСФ: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за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прошедшие сутки безопасность на водных объектах обеспечивало 28 чел. 11 ед. тех.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 01.01.2011 года проведено 72 патрулирования, из них 61 со спасателями, задействовано 1163 чел. 427 ед. тех.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7.2. Сведения о происшествиях на водных объектах:</w:t>
            </w:r>
            <w:r>
              <w:rPr>
                <w:i w:val="1"/>
                <w:iCs w:val="1"/>
              </w:rPr>
              <w:t xml:space="preserve">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7.3. Сведения по ледовым переправам: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территории Амурской области, по состоянию на 09.02.2011 г. </w:t>
            </w:r>
            <w:r>
              <w:rPr>
                <w:b w:val="1"/>
                <w:bCs w:val="1"/>
                <w:i w:val="1"/>
                <w:iCs w:val="1"/>
              </w:rPr>
              <w:t xml:space="preserve">открыто пятнадцать ледовых переправ</w:t>
            </w:r>
            <w:r>
              <w:rPr>
                <w:i w:val="1"/>
                <w:iCs w:val="1"/>
              </w:rPr>
              <w:t xml:space="preserve"> (из них три международных)</w:t>
            </w:r>
            <w:r>
              <w:rPr>
                <w:b w:val="1"/>
                <w:bCs w:val="1"/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Амурской области на контроле находятся: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одно место массового выхода людей на лед: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Бурейский район, Бурейское водохранилище, п. Талакан, до 100 человек. За сутки массовый выход людей на лед, не зарегистрирован. Происшествий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8. Сведения о туристических группах: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на маршрутах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Всего с начала 2011г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9.1. Прогноз погоды по области</w:t>
            </w:r>
            <w:r>
              <w:rPr>
                <w:b w:val="1"/>
                <w:bCs w:val="1"/>
              </w:rPr>
              <w:t xml:space="preserve">:</w:t>
            </w:r>
            <w:r>
              <w:rPr>
                <w:i w:val="1"/>
                <w:iCs w:val="1"/>
              </w:rPr>
              <w:t xml:space="preserve">увеличение облачности, в большинстве районов севера и местами по югу слабый и умеренный снег. Ветер северо-западный.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 г. Благовещенску: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ночью небольшая облачность, без осадков. Ветер северо-западный.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10. Гидрологическая обстановка</w:t>
            </w:r>
            <w:r>
              <w:rPr/>
              <w:t xml:space="preserve">: </w:t>
            </w:r>
            <w:r>
              <w:rPr>
                <w:i w:val="1"/>
                <w:iCs w:val="1"/>
              </w:rPr>
              <w:t xml:space="preserve">на реках и водохранилищах области – ледостав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2021-08-14T14:42:31+09:00</dcterms:created>
  <dcterms:modified xsi:type="dcterms:W3CDTF">2021-08-14T14:42:31+09:00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